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152" w14:textId="77777777" w:rsidR="004F3FBB" w:rsidRDefault="004F3FBB" w:rsidP="004F3FBB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34570A72" w14:textId="77777777" w:rsidR="004F3FBB" w:rsidRDefault="004F3FBB" w:rsidP="004F3FB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Dorog, 2023. április 18.</w:t>
      </w:r>
    </w:p>
    <w:p w14:paraId="0A388139" w14:textId="77777777" w:rsidR="004F3FBB" w:rsidRDefault="004F3FBB" w:rsidP="004F3F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C217F6" w14:textId="77777777" w:rsidR="004F3FBB" w:rsidRPr="00F24CF9" w:rsidRDefault="004F3FBB" w:rsidP="004F3FBB">
      <w:pPr>
        <w:rPr>
          <w:rFonts w:ascii="Calibri" w:eastAsia="Calibri" w:hAnsi="Calibri" w:cs="Calibri"/>
          <w:b/>
          <w:sz w:val="28"/>
          <w:szCs w:val="28"/>
        </w:rPr>
      </w:pPr>
      <w:r w:rsidRPr="00F24CF9">
        <w:rPr>
          <w:rFonts w:ascii="Calibri" w:eastAsia="Calibri" w:hAnsi="Calibri" w:cs="Calibri"/>
          <w:b/>
          <w:sz w:val="28"/>
          <w:szCs w:val="28"/>
        </w:rPr>
        <w:t>MESÉLŐ HOMLOKZATOK</w:t>
      </w:r>
    </w:p>
    <w:p w14:paraId="151E114F" w14:textId="77777777" w:rsidR="004F3FBB" w:rsidRDefault="004F3FBB" w:rsidP="004F3FBB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Ma van a műemlékvédelmi világnap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3D8ACE7A" w14:textId="77777777" w:rsidR="004F3FBB" w:rsidRPr="005662F3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0F45F0">
        <w:rPr>
          <w:rFonts w:ascii="Calibri" w:eastAsia="Calibri" w:hAnsi="Calibri" w:cs="Calibri"/>
          <w:b/>
          <w:sz w:val="24"/>
          <w:szCs w:val="24"/>
        </w:rPr>
        <w:t xml:space="preserve">A Műemlékek és Műemléki Együttesek Nemzetközi Tanácsának (ICOMOS) kezdeményezésére 1984 óta április 18-a a műemlékvédelmi világnap, amely a különleges értékkel és hagyományokkal bíró épületek megóvására hívja fel a figyelmet. </w:t>
      </w:r>
      <w:r>
        <w:rPr>
          <w:rFonts w:ascii="Calibri" w:eastAsia="Calibri" w:hAnsi="Calibri" w:cs="Calibri"/>
          <w:b/>
          <w:sz w:val="24"/>
          <w:szCs w:val="24"/>
        </w:rPr>
        <w:t>Hazánk is bővelkedik olyan épületekben, amelyek országosan jegyzett műemlékek vagy helyi védettség alatt álló kincsek</w:t>
      </w:r>
      <w:r w:rsidRPr="005662F3">
        <w:rPr>
          <w:rFonts w:ascii="Calibri" w:eastAsia="Calibri" w:hAnsi="Calibri" w:cs="Calibri"/>
          <w:b/>
          <w:sz w:val="24"/>
          <w:szCs w:val="24"/>
        </w:rPr>
        <w:t>. Vajon miként kelnek ezek új életre</w:t>
      </w:r>
      <w:r>
        <w:rPr>
          <w:rFonts w:ascii="Calibri" w:eastAsia="Calibri" w:hAnsi="Calibri" w:cs="Calibri"/>
          <w:b/>
          <w:sz w:val="24"/>
          <w:szCs w:val="24"/>
        </w:rPr>
        <w:t xml:space="preserve"> és milyen kihívásokat adnak a tervezőknek</w:t>
      </w:r>
      <w:r w:rsidRPr="005662F3">
        <w:rPr>
          <w:rFonts w:ascii="Calibri" w:eastAsia="Calibri" w:hAnsi="Calibri" w:cs="Calibri"/>
          <w:b/>
          <w:sz w:val="24"/>
          <w:szCs w:val="24"/>
        </w:rPr>
        <w:t>?</w:t>
      </w:r>
    </w:p>
    <w:p w14:paraId="112002CD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  <w:highlight w:val="lightGray"/>
        </w:rPr>
      </w:pPr>
    </w:p>
    <w:p w14:paraId="14183C35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6B5160">
        <w:rPr>
          <w:rFonts w:ascii="Calibri" w:eastAsia="Calibri" w:hAnsi="Calibri" w:cs="Calibri"/>
          <w:bCs/>
          <w:sz w:val="24"/>
          <w:szCs w:val="24"/>
        </w:rPr>
        <w:t xml:space="preserve">Ahhoz, hogy </w:t>
      </w:r>
      <w:r>
        <w:rPr>
          <w:rFonts w:ascii="Calibri" w:eastAsia="Calibri" w:hAnsi="Calibri" w:cs="Calibri"/>
          <w:bCs/>
          <w:sz w:val="24"/>
          <w:szCs w:val="24"/>
        </w:rPr>
        <w:t>egy műemlék jellegű épületet felújítsanak, azt minden esetben a tulajdonosnak – önkormányzatnak vagy magántulajdonosnak – kell kérvényeznie. A megbízott építészeti iroda terveit az Önkormányzati vagy Országos Építészeti Tervtanács hagyja jóvá, a tervezést pedig kutatások előzik meg: művészettörténeti-, fal-és festő-restaurátor kutatás. A kutatások meghatározzák az épület megőrzendő értékeit, feltárják az eredeti terveket és építészeti megoldásokat. Az alábbiakban az Év Homlokzata pályázat nyertes építészei mesélnek az általuk felújított épületekről.</w:t>
      </w:r>
    </w:p>
    <w:p w14:paraId="00CA668B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FCC9931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5C1CFE">
        <w:rPr>
          <w:rFonts w:ascii="Calibri" w:eastAsia="Calibri" w:hAnsi="Calibri" w:cs="Calibri"/>
          <w:bCs/>
          <w:sz w:val="24"/>
          <w:szCs w:val="24"/>
        </w:rPr>
        <w:t xml:space="preserve">Az </w:t>
      </w:r>
      <w:r w:rsidRPr="00E64687">
        <w:rPr>
          <w:rFonts w:ascii="Calibri" w:eastAsia="Calibri" w:hAnsi="Calibri" w:cs="Calibri"/>
          <w:b/>
          <w:sz w:val="24"/>
          <w:szCs w:val="24"/>
        </w:rPr>
        <w:t>Irányi Palota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CF2665">
        <w:rPr>
          <w:rFonts w:ascii="Calibri" w:eastAsia="Calibri" w:hAnsi="Calibri" w:cs="Calibri"/>
          <w:bCs/>
          <w:sz w:val="24"/>
          <w:szCs w:val="24"/>
        </w:rPr>
        <w:t>1897-ben épült</w:t>
      </w:r>
      <w:r>
        <w:rPr>
          <w:rFonts w:ascii="Calibri" w:eastAsia="Calibri" w:hAnsi="Calibri" w:cs="Calibri"/>
          <w:bCs/>
          <w:sz w:val="24"/>
          <w:szCs w:val="24"/>
        </w:rPr>
        <w:t xml:space="preserve">, jelenleg irodaházként működik. </w:t>
      </w:r>
      <w:r w:rsidRPr="00E64687">
        <w:rPr>
          <w:rFonts w:ascii="Calibri" w:eastAsia="Calibri" w:hAnsi="Calibri" w:cs="Calibri"/>
          <w:b/>
          <w:sz w:val="24"/>
          <w:szCs w:val="24"/>
        </w:rPr>
        <w:t>Helyi védett</w:t>
      </w:r>
      <w:r>
        <w:rPr>
          <w:rFonts w:ascii="Calibri" w:eastAsia="Calibri" w:hAnsi="Calibri" w:cs="Calibri"/>
          <w:b/>
          <w:sz w:val="24"/>
          <w:szCs w:val="24"/>
        </w:rPr>
        <w:t xml:space="preserve"> épület</w:t>
      </w:r>
      <w:r w:rsidRPr="00D0237D">
        <w:rPr>
          <w:rFonts w:ascii="Calibri" w:eastAsia="Calibri" w:hAnsi="Calibri" w:cs="Calibri"/>
          <w:bCs/>
          <w:sz w:val="24"/>
          <w:szCs w:val="24"/>
        </w:rPr>
        <w:t>, amelyen az V. kerületi önkormányzat elsősorban az utcafronti és a belső homlokzatokat, a báltermet és a díszes</w:t>
      </w:r>
      <w:r>
        <w:rPr>
          <w:rFonts w:ascii="Calibri" w:eastAsia="Calibri" w:hAnsi="Calibri" w:cs="Calibri"/>
          <w:bCs/>
          <w:sz w:val="24"/>
          <w:szCs w:val="24"/>
        </w:rPr>
        <w:t xml:space="preserve"> lépcsőházat tartotta a legfontosabb építészeti-kulturális értékeknek, így ezek megőrzését kellett figyelembe venniük a tervezőknek. A néhány évvel ezelőtti felújítás során kibővítették az alapterületét, új emeleteket építettek rá, elbontották a belső udvari liftet és újat építettek az épületen belülre, az első emelet fölé</w:t>
      </w:r>
      <w:r w:rsidRPr="003566D7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pedig egy</w:t>
      </w:r>
      <w:r w:rsidRPr="003566D7">
        <w:rPr>
          <w:rFonts w:ascii="Calibri" w:eastAsia="Calibri" w:hAnsi="Calibri" w:cs="Calibri"/>
          <w:bCs/>
          <w:sz w:val="24"/>
          <w:szCs w:val="24"/>
        </w:rPr>
        <w:t xml:space="preserve"> járható üvegfödémet</w:t>
      </w:r>
      <w:r>
        <w:rPr>
          <w:rFonts w:ascii="Calibri" w:eastAsia="Calibri" w:hAnsi="Calibri" w:cs="Calibri"/>
          <w:bCs/>
          <w:sz w:val="24"/>
          <w:szCs w:val="24"/>
        </w:rPr>
        <w:t xml:space="preserve"> építettek a korábbi üvegkupola helyére.</w:t>
      </w:r>
    </w:p>
    <w:p w14:paraId="171DDD92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4148F9">
        <w:rPr>
          <w:rFonts w:ascii="Calibri" w:eastAsia="Calibri" w:hAnsi="Calibri" w:cs="Calibri"/>
          <w:b/>
          <w:sz w:val="24"/>
          <w:szCs w:val="24"/>
        </w:rPr>
        <w:t>Tótszabó Tamás építész</w:t>
      </w:r>
      <w:r>
        <w:rPr>
          <w:rFonts w:ascii="Calibri" w:eastAsia="Calibri" w:hAnsi="Calibri" w:cs="Calibri"/>
          <w:bCs/>
          <w:sz w:val="24"/>
          <w:szCs w:val="24"/>
        </w:rPr>
        <w:t xml:space="preserve"> szerint a felújítás egyik különlegessége, hogy az ókori japán fazekasmesterek filozófiáját alkalmazták, akik sérült cserépedényeket </w:t>
      </w:r>
      <w:r w:rsidRPr="000315E5">
        <w:rPr>
          <w:rFonts w:ascii="Calibri" w:eastAsia="Calibri" w:hAnsi="Calibri" w:cs="Calibri"/>
          <w:bCs/>
          <w:sz w:val="24"/>
          <w:szCs w:val="24"/>
        </w:rPr>
        <w:t>aranyporral vegyített lakkozott gyantával</w:t>
      </w:r>
      <w:r>
        <w:rPr>
          <w:rFonts w:ascii="Calibri" w:eastAsia="Calibri" w:hAnsi="Calibri" w:cs="Calibri"/>
          <w:bCs/>
          <w:sz w:val="24"/>
          <w:szCs w:val="24"/>
        </w:rPr>
        <w:t xml:space="preserve"> ragasztottak össze, és ezzel keltették új életre: „A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kintsugiból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merítettünk ihletet: A meglévő, megmaradó épületrészek és az újonnan „betapasztott” szerkezetek közé több helyen aranyszínű habarcsot, profilt helyeztünk, mellyel „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körberajzoltuk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” az új szerkezeteket, valamint aranyszínű kiegészítőket, lakatos szerkezeteket használtunk. Nagyon tetszett annak a gondolatisága, hogy az épület régi és új elemei így egészítik ki egymást, egy új szintézist létrehozva”</w:t>
      </w:r>
    </w:p>
    <w:p w14:paraId="6FC9F74A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220B623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 műemlékek felújításakor megszokott, hogy amennyiben nem ismert az eredeti homlokzati szín és a levéltári dokumentumokban sem szerepel, akkor úgynevezett falkutatást végeznek: az egyes festékrétegeket visszafejtve próbálják rekonstruálni az árnyalatot. Mivel a századfordulós tervek nem írtak arról, hogy a Palota külső homlokzata milyen színű volt, és a falkutatás során sem tudták azt teljes bizonyossággal megállapítani, az építészek az utcaképbe jól illő fehér árnyalatot választották. A díszes homlokzatot utcafronti világítással hangsúlyozták. A mai energetikai előírásoknak megfelelően az épületet hőszigetelő rendszerrel kellett volna ellátni, azonban ez felveti azt a kérdést, hogy miként őrizhető meg az épület ornamentikája. Mivel az alsó vastag téglafalak rendkívül jól szigetelnek és történelmi épületről van szó, a renoválás kivitelezhető volt hőszigetelés nélkül is.</w:t>
      </w:r>
    </w:p>
    <w:p w14:paraId="2BF8380E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C8B34AB" w14:textId="0810A248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drawing>
          <wp:inline distT="0" distB="0" distL="0" distR="0" wp14:anchorId="68E4665F" wp14:editId="1D38470C">
            <wp:extent cx="2641503" cy="3962400"/>
            <wp:effectExtent l="0" t="0" r="6985" b="0"/>
            <wp:docPr id="2" name="Kép 2" descr="A képen épület, kültéri, leparkolt, kormányzati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épület, kültéri, leparkolt, kormányzati épület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97" cy="39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631A" w14:textId="77777777" w:rsidR="00973561" w:rsidRDefault="00973561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3707E2E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További képek: </w:t>
      </w:r>
      <w:hyperlink r:id="rId5" w:history="1">
        <w:r w:rsidRPr="00EF7A5A">
          <w:rPr>
            <w:rStyle w:val="Hiperhivatkozs"/>
            <w:rFonts w:ascii="Calibri" w:eastAsia="Calibri" w:hAnsi="Calibri" w:cs="Calibri"/>
            <w:bCs/>
            <w:sz w:val="24"/>
            <w:szCs w:val="24"/>
          </w:rPr>
          <w:t>https://baumit.hu/referenciak/iranyi-palota</w:t>
        </w:r>
      </w:hyperlink>
    </w:p>
    <w:p w14:paraId="7DA58080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Az épület bemutatása videón: </w:t>
      </w:r>
      <w:hyperlink r:id="rId6" w:history="1">
        <w:r w:rsidRPr="00EF7A5A">
          <w:rPr>
            <w:rStyle w:val="Hiperhivatkozs"/>
            <w:rFonts w:ascii="Calibri" w:eastAsia="Calibri" w:hAnsi="Calibri" w:cs="Calibri"/>
            <w:bCs/>
            <w:sz w:val="24"/>
            <w:szCs w:val="24"/>
          </w:rPr>
          <w:t>https://www.youtube.com/watch?v=x1gMjL2Mr1w&amp;t=12s</w:t>
        </w:r>
      </w:hyperlink>
    </w:p>
    <w:p w14:paraId="513FADE1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  <w:highlight w:val="lightGray"/>
        </w:rPr>
      </w:pPr>
    </w:p>
    <w:p w14:paraId="12FE627D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07676A">
        <w:rPr>
          <w:rFonts w:ascii="Calibri" w:eastAsia="Calibri" w:hAnsi="Calibri" w:cs="Calibri"/>
          <w:bCs/>
          <w:sz w:val="24"/>
          <w:szCs w:val="24"/>
        </w:rPr>
        <w:t xml:space="preserve">Az </w:t>
      </w:r>
      <w:r w:rsidRPr="00673FBD">
        <w:rPr>
          <w:rFonts w:ascii="Calibri" w:eastAsia="Calibri" w:hAnsi="Calibri" w:cs="Calibri"/>
          <w:b/>
          <w:sz w:val="24"/>
          <w:szCs w:val="24"/>
        </w:rPr>
        <w:t>esztergomi Rudolf-ház</w:t>
      </w:r>
      <w:r w:rsidRPr="0007676A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az 1800-as évek végén épült, jelenleg szálloda, étterem és üzlethelyiség is üzemel benne. A fafödémes ház földszinti részét egyszer már átalakították, de az igazi megújulás 2020-ig váratott magára. Az értékleltár szerint (művészettörténeti-levéltári kutatás) a két utcafronti homlokzat, a tetőszerkezet, a szálloda középső szobája és egy csigalépcső voltak a ház legfontosabb értékei.</w:t>
      </w:r>
    </w:p>
    <w:p w14:paraId="44150F68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</w:t>
      </w:r>
      <w:r w:rsidRPr="003F64C2">
        <w:rPr>
          <w:rFonts w:ascii="Calibri" w:eastAsia="Calibri" w:hAnsi="Calibri" w:cs="Calibri"/>
          <w:bCs/>
          <w:sz w:val="24"/>
          <w:szCs w:val="24"/>
        </w:rPr>
        <w:t xml:space="preserve"> Széchenyi téri homlokzat</w:t>
      </w:r>
      <w:r>
        <w:rPr>
          <w:rFonts w:ascii="Calibri" w:eastAsia="Calibri" w:hAnsi="Calibri" w:cs="Calibri"/>
          <w:bCs/>
          <w:sz w:val="24"/>
          <w:szCs w:val="24"/>
        </w:rPr>
        <w:t>ot</w:t>
      </w:r>
      <w:r w:rsidRPr="003F64C2">
        <w:rPr>
          <w:rFonts w:ascii="Calibri" w:eastAsia="Calibri" w:hAnsi="Calibri" w:cs="Calibri"/>
          <w:bCs/>
          <w:sz w:val="24"/>
          <w:szCs w:val="24"/>
        </w:rPr>
        <w:t xml:space="preserve"> és</w:t>
      </w:r>
      <w:r>
        <w:rPr>
          <w:rFonts w:ascii="Calibri" w:eastAsia="Calibri" w:hAnsi="Calibri" w:cs="Calibri"/>
          <w:bCs/>
          <w:sz w:val="24"/>
          <w:szCs w:val="24"/>
        </w:rPr>
        <w:t xml:space="preserve"> az</w:t>
      </w:r>
      <w:r w:rsidRPr="003F64C2">
        <w:rPr>
          <w:rFonts w:ascii="Calibri" w:eastAsia="Calibri" w:hAnsi="Calibri" w:cs="Calibri"/>
          <w:bCs/>
          <w:sz w:val="24"/>
          <w:szCs w:val="24"/>
        </w:rPr>
        <w:t xml:space="preserve"> annak részét képező fa portál</w:t>
      </w:r>
      <w:r>
        <w:rPr>
          <w:rFonts w:ascii="Calibri" w:eastAsia="Calibri" w:hAnsi="Calibri" w:cs="Calibri"/>
          <w:bCs/>
          <w:sz w:val="24"/>
          <w:szCs w:val="24"/>
        </w:rPr>
        <w:t xml:space="preserve">t </w:t>
      </w:r>
      <w:r w:rsidRPr="003F64C2">
        <w:rPr>
          <w:rFonts w:ascii="Calibri" w:eastAsia="Calibri" w:hAnsi="Calibri" w:cs="Calibri"/>
          <w:bCs/>
          <w:sz w:val="24"/>
          <w:szCs w:val="24"/>
        </w:rPr>
        <w:t xml:space="preserve">korabeli fotók alapján </w:t>
      </w:r>
      <w:r>
        <w:rPr>
          <w:rFonts w:ascii="Calibri" w:eastAsia="Calibri" w:hAnsi="Calibri" w:cs="Calibri"/>
          <w:bCs/>
          <w:sz w:val="24"/>
          <w:szCs w:val="24"/>
        </w:rPr>
        <w:t xml:space="preserve">építették </w:t>
      </w:r>
      <w:r w:rsidRPr="003F64C2">
        <w:rPr>
          <w:rFonts w:ascii="Calibri" w:eastAsia="Calibri" w:hAnsi="Calibri" w:cs="Calibri"/>
          <w:bCs/>
          <w:sz w:val="24"/>
          <w:szCs w:val="24"/>
        </w:rPr>
        <w:t>újra</w:t>
      </w:r>
      <w:r>
        <w:rPr>
          <w:rFonts w:ascii="Calibri" w:eastAsia="Calibri" w:hAnsi="Calibri" w:cs="Calibri"/>
          <w:bCs/>
          <w:sz w:val="24"/>
          <w:szCs w:val="24"/>
        </w:rPr>
        <w:t xml:space="preserve">. A felújítás során izgalmas kérdés volt, miként alakítsák át az épületet úgy, hogy megfeleljen a szállodai funkciónak is. „Egy mindennapi használatban lévő műemlék nagyon különleges, a tervezése igazi kihívás. Meg kell őriznünk a szépségeit, ugyanakkor alkalmassá kell tennünk a vendégek életmódjához.” – emlékszik vissza a tervezésre </w:t>
      </w:r>
      <w:proofErr w:type="spellStart"/>
      <w:r w:rsidRPr="004148F9">
        <w:rPr>
          <w:rFonts w:ascii="Calibri" w:eastAsia="Calibri" w:hAnsi="Calibri" w:cs="Calibri"/>
          <w:b/>
          <w:sz w:val="24"/>
          <w:szCs w:val="24"/>
        </w:rPr>
        <w:t>Somody</w:t>
      </w:r>
      <w:proofErr w:type="spellEnd"/>
      <w:r w:rsidRPr="004148F9">
        <w:rPr>
          <w:rFonts w:ascii="Calibri" w:eastAsia="Calibri" w:hAnsi="Calibri" w:cs="Calibri"/>
          <w:b/>
          <w:sz w:val="24"/>
          <w:szCs w:val="24"/>
        </w:rPr>
        <w:t xml:space="preserve"> Zsolt építész</w:t>
      </w:r>
      <w:r>
        <w:rPr>
          <w:rFonts w:ascii="Calibri" w:eastAsia="Calibri" w:hAnsi="Calibri" w:cs="Calibri"/>
          <w:bCs/>
          <w:sz w:val="24"/>
          <w:szCs w:val="24"/>
        </w:rPr>
        <w:t xml:space="preserve">, a </w:t>
      </w:r>
      <w:proofErr w:type="spellStart"/>
      <w:r w:rsidRPr="006D3668">
        <w:rPr>
          <w:rFonts w:ascii="Calibri" w:eastAsia="Calibri" w:hAnsi="Calibri" w:cs="Calibri"/>
          <w:bCs/>
          <w:sz w:val="24"/>
          <w:szCs w:val="24"/>
        </w:rPr>
        <w:t>Somody</w:t>
      </w:r>
      <w:proofErr w:type="spellEnd"/>
      <w:r w:rsidRPr="006D3668">
        <w:rPr>
          <w:rFonts w:ascii="Calibri" w:eastAsia="Calibri" w:hAnsi="Calibri" w:cs="Calibri"/>
          <w:bCs/>
          <w:sz w:val="24"/>
          <w:szCs w:val="24"/>
        </w:rPr>
        <w:t xml:space="preserve"> és Társa </w:t>
      </w:r>
      <w:r>
        <w:rPr>
          <w:rFonts w:ascii="Calibri" w:eastAsia="Calibri" w:hAnsi="Calibri" w:cs="Calibri"/>
          <w:bCs/>
          <w:sz w:val="24"/>
          <w:szCs w:val="24"/>
        </w:rPr>
        <w:t xml:space="preserve">tervezés </w:t>
      </w:r>
      <w:r w:rsidRPr="008673E8">
        <w:rPr>
          <w:rFonts w:ascii="Calibri" w:eastAsia="Calibri" w:hAnsi="Calibri" w:cs="Calibri"/>
          <w:bCs/>
          <w:sz w:val="24"/>
          <w:szCs w:val="24"/>
        </w:rPr>
        <w:t>vezető tervezője</w:t>
      </w:r>
      <w:r>
        <w:rPr>
          <w:rFonts w:ascii="Calibri" w:eastAsia="Calibri" w:hAnsi="Calibri" w:cs="Calibri"/>
          <w:bCs/>
          <w:sz w:val="24"/>
          <w:szCs w:val="24"/>
        </w:rPr>
        <w:t>. A régi nyílászárók nem voltak alkalmasak arra, hogy azokat rendszeresen használják a vendégek, ezért újragyártották őket az eredeti stílusban. Áramot a padlón és egy néhány évtizeddel ezelőtt felhúzott válaszfalon keresztül vezették a szobákba.</w:t>
      </w:r>
    </w:p>
    <w:p w14:paraId="76FCD2E2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Szintén fontos kérdés volt, hogyan tegyék világosabbá a lakást anélkül, hogy megtörnék a ház stílusát. Az egykori tetőszellőző elem helyett tetősíkablakokat építettek be e célból, de az eredetihez nagyon hasonló cserépbe ékelve azt.</w:t>
      </w:r>
    </w:p>
    <w:p w14:paraId="5C331A97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Az eredeti homlokzati vakolat színe a Rudolf-ház esetében is kérdéses volt, a kutatások szerint valószínűleg terrakotta árnyalatú lehetett. Későbbi terveken viszont már kékes árnyalattal szerepelt az utcaképen, így végül világoskék árnyalatot kapott.</w:t>
      </w:r>
    </w:p>
    <w:p w14:paraId="2F9001AD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29D1620" w14:textId="6B9C7FBC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  <w:highlight w:val="lightGray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 wp14:anchorId="130A467E" wp14:editId="0C3F0CEB">
            <wp:extent cx="2952642" cy="4429125"/>
            <wp:effectExtent l="0" t="0" r="635" b="0"/>
            <wp:docPr id="3" name="Kép 3" descr="A képen épület, ég, kültéri, abla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épület, ég, kültéri, ablak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726" cy="44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3E57" w14:textId="77777777" w:rsidR="00973561" w:rsidRDefault="00973561" w:rsidP="004F3FBB">
      <w:pPr>
        <w:jc w:val="both"/>
        <w:rPr>
          <w:rFonts w:ascii="Calibri" w:eastAsia="Calibri" w:hAnsi="Calibri" w:cs="Calibri"/>
          <w:bCs/>
          <w:sz w:val="24"/>
          <w:szCs w:val="24"/>
          <w:highlight w:val="lightGray"/>
        </w:rPr>
      </w:pPr>
    </w:p>
    <w:p w14:paraId="1F66A005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Tovább képek: </w:t>
      </w:r>
      <w:hyperlink r:id="rId8" w:history="1">
        <w:r w:rsidRPr="00EF7A5A">
          <w:rPr>
            <w:rStyle w:val="Hiperhivatkozs"/>
            <w:rFonts w:ascii="Calibri" w:eastAsia="Calibri" w:hAnsi="Calibri" w:cs="Calibri"/>
            <w:bCs/>
            <w:sz w:val="24"/>
            <w:szCs w:val="24"/>
          </w:rPr>
          <w:t>https://baumit.hu/referenciak/rudolf-haz</w:t>
        </w:r>
      </w:hyperlink>
    </w:p>
    <w:p w14:paraId="3F15A3DA" w14:textId="77777777" w:rsidR="004F3FBB" w:rsidRDefault="004F3FBB" w:rsidP="004F3FB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3BB956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4148F9">
        <w:rPr>
          <w:rFonts w:ascii="Calibri" w:eastAsia="Calibri" w:hAnsi="Calibri" w:cs="Calibri"/>
          <w:b/>
          <w:sz w:val="24"/>
          <w:szCs w:val="24"/>
        </w:rPr>
        <w:t xml:space="preserve">Füzes András néhány évvel ezelőtt egy várdai parasztházat mentett meg </w:t>
      </w:r>
      <w:r>
        <w:rPr>
          <w:rFonts w:ascii="Calibri" w:eastAsia="Calibri" w:hAnsi="Calibri" w:cs="Calibri"/>
          <w:bCs/>
          <w:sz w:val="24"/>
          <w:szCs w:val="24"/>
        </w:rPr>
        <w:t>az elbontástól és újított fel családja számára. A Somogy megyei ingatlan ugyan nem műemlék jellegű épület, mégis mind építészeti, mind néprajzi-kulturális szempontból fontos értéket képvisel.</w:t>
      </w:r>
    </w:p>
    <w:p w14:paraId="5A41FB99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E91E88">
        <w:rPr>
          <w:rFonts w:ascii="Calibri" w:eastAsia="Calibri" w:hAnsi="Calibri" w:cs="Calibri"/>
          <w:bCs/>
          <w:sz w:val="24"/>
          <w:szCs w:val="24"/>
        </w:rPr>
        <w:t>„</w:t>
      </w:r>
      <w:r>
        <w:rPr>
          <w:rFonts w:ascii="Calibri" w:eastAsia="Calibri" w:hAnsi="Calibri" w:cs="Calibri"/>
          <w:bCs/>
          <w:sz w:val="24"/>
          <w:szCs w:val="24"/>
        </w:rPr>
        <w:t>Az alkotás öröme kulcskérdés az építészeti értékek bemutatásánál. Elsődleges feladatunk megvizsgálni, hogy a meglévő értékek tovább menthetőek-e és nem valami teljesen újat létrehozni a helyén – e</w:t>
      </w:r>
      <w:r w:rsidRPr="00824349">
        <w:rPr>
          <w:rFonts w:ascii="Calibri" w:eastAsia="Calibri" w:hAnsi="Calibri" w:cs="Calibri"/>
          <w:bCs/>
          <w:sz w:val="24"/>
          <w:szCs w:val="24"/>
        </w:rPr>
        <w:t xml:space="preserve">lég </w:t>
      </w:r>
      <w:r>
        <w:rPr>
          <w:rFonts w:ascii="Calibri" w:eastAsia="Calibri" w:hAnsi="Calibri" w:cs="Calibri"/>
          <w:bCs/>
          <w:sz w:val="24"/>
          <w:szCs w:val="24"/>
        </w:rPr>
        <w:t>néhány</w:t>
      </w:r>
      <w:r w:rsidRPr="00824349">
        <w:rPr>
          <w:rFonts w:ascii="Calibri" w:eastAsia="Calibri" w:hAnsi="Calibri" w:cs="Calibri"/>
          <w:bCs/>
          <w:sz w:val="24"/>
          <w:szCs w:val="24"/>
        </w:rPr>
        <w:t xml:space="preserve"> építészeti gesztus</w:t>
      </w:r>
      <w:r>
        <w:rPr>
          <w:rFonts w:ascii="Calibri" w:eastAsia="Calibri" w:hAnsi="Calibri" w:cs="Calibri"/>
          <w:bCs/>
          <w:sz w:val="24"/>
          <w:szCs w:val="24"/>
        </w:rPr>
        <w:t xml:space="preserve"> is</w:t>
      </w:r>
      <w:r w:rsidRPr="00824349">
        <w:rPr>
          <w:rFonts w:ascii="Calibri" w:eastAsia="Calibri" w:hAnsi="Calibri" w:cs="Calibri"/>
          <w:bCs/>
          <w:sz w:val="24"/>
          <w:szCs w:val="24"/>
        </w:rPr>
        <w:t>,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824349">
        <w:rPr>
          <w:rFonts w:ascii="Calibri" w:eastAsia="Calibri" w:hAnsi="Calibri" w:cs="Calibri"/>
          <w:bCs/>
          <w:sz w:val="24"/>
          <w:szCs w:val="24"/>
        </w:rPr>
        <w:t>amel</w:t>
      </w:r>
      <w:r>
        <w:rPr>
          <w:rFonts w:ascii="Calibri" w:eastAsia="Calibri" w:hAnsi="Calibri" w:cs="Calibri"/>
          <w:bCs/>
          <w:sz w:val="24"/>
          <w:szCs w:val="24"/>
        </w:rPr>
        <w:t>yet</w:t>
      </w:r>
      <w:r w:rsidRPr="00824349">
        <w:rPr>
          <w:rFonts w:ascii="Calibri" w:eastAsia="Calibri" w:hAnsi="Calibri" w:cs="Calibri"/>
          <w:bCs/>
          <w:sz w:val="24"/>
          <w:szCs w:val="24"/>
        </w:rPr>
        <w:t xml:space="preserve"> csak </w:t>
      </w:r>
      <w:r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Pr="00824349">
        <w:rPr>
          <w:rFonts w:ascii="Calibri" w:eastAsia="Calibri" w:hAnsi="Calibri" w:cs="Calibri"/>
          <w:bCs/>
          <w:sz w:val="24"/>
          <w:szCs w:val="24"/>
        </w:rPr>
        <w:t>szakavatott szem ismer fel</w:t>
      </w:r>
      <w:r>
        <w:rPr>
          <w:rFonts w:ascii="Calibri" w:eastAsia="Calibri" w:hAnsi="Calibri" w:cs="Calibri"/>
          <w:bCs/>
          <w:sz w:val="24"/>
          <w:szCs w:val="24"/>
        </w:rPr>
        <w:t xml:space="preserve">.” – véli a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Makovecz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-tanítvány Füzes András. Az építész a ház karakterét és ezáltal a történetét teljes mértékben megőrizte, miközben homlokzati architektúráját visszafogott vakolatjátékkal tette személyessé: a homlokzaton szereplő életfa bibliai jelkép és családi ikon is egyben.</w:t>
      </w:r>
    </w:p>
    <w:p w14:paraId="305DF0E1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Az építész szerette volna, hogy az újonnan kialakított rétegek ugyanúgy lélegzők legyenek, mint a vert falazatú ház eredeti falszerkezete. A vizes falak nedvességtartalmának csökkentését, a salétromosodás elkerülését természetes hőszigetelő elemek felhasználásával, műanyag komponensek alkalmazása nélkül szerette volna megoldani. Hőszigetelési „kísérletében” nádpallót alkalmazott.</w:t>
      </w:r>
    </w:p>
    <w:p w14:paraId="1EEEA87B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4C227C3" w14:textId="5BAD7C53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 wp14:anchorId="69DF4F3D" wp14:editId="36EFB605">
            <wp:extent cx="3943350" cy="2218705"/>
            <wp:effectExtent l="0" t="0" r="0" b="0"/>
            <wp:docPr id="4" name="Kép 4" descr="A képen fa, kültéri, ég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fa, kültéri, ég, épület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857" cy="22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6B93" w14:textId="77777777" w:rsidR="00973561" w:rsidRDefault="00973561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77C3CB4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További képek: </w:t>
      </w:r>
      <w:hyperlink r:id="rId10" w:history="1">
        <w:r w:rsidRPr="00EF7A5A">
          <w:rPr>
            <w:rStyle w:val="Hiperhivatkozs"/>
            <w:rFonts w:ascii="Calibri" w:eastAsia="Calibri" w:hAnsi="Calibri" w:cs="Calibri"/>
            <w:bCs/>
            <w:sz w:val="24"/>
            <w:szCs w:val="24"/>
          </w:rPr>
          <w:t>https://baumit.hu/referenciak/lakohaz?category=1&amp;country=hu</w:t>
        </w:r>
      </w:hyperlink>
    </w:p>
    <w:p w14:paraId="2431AF91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Az épület bemutatása videón: </w:t>
      </w:r>
      <w:hyperlink r:id="rId11" w:history="1">
        <w:r w:rsidRPr="00EF7A5A">
          <w:rPr>
            <w:rStyle w:val="Hiperhivatkozs"/>
            <w:rFonts w:ascii="Calibri" w:eastAsia="Calibri" w:hAnsi="Calibri" w:cs="Calibri"/>
            <w:bCs/>
            <w:sz w:val="24"/>
            <w:szCs w:val="24"/>
          </w:rPr>
          <w:t>https://www.youtube.com/watch?v=Kaf8bgsgXDY&amp;t=2s</w:t>
        </w:r>
      </w:hyperlink>
    </w:p>
    <w:p w14:paraId="21290FEA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F544D5D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műemlékekről és azok felújításáról a </w:t>
      </w:r>
      <w:r w:rsidRPr="00291D3C">
        <w:rPr>
          <w:rFonts w:ascii="Calibri" w:eastAsia="Calibri" w:hAnsi="Calibri" w:cs="Calibri"/>
          <w:bCs/>
          <w:sz w:val="24"/>
          <w:szCs w:val="24"/>
        </w:rPr>
        <w:t>https://baumit.hu/referenciak</w:t>
      </w:r>
      <w:r>
        <w:rPr>
          <w:rFonts w:ascii="Calibri" w:eastAsia="Calibri" w:hAnsi="Calibri" w:cs="Calibri"/>
          <w:bCs/>
          <w:sz w:val="24"/>
          <w:szCs w:val="24"/>
        </w:rPr>
        <w:t xml:space="preserve"> oldalon olvashatnak bővebben.</w:t>
      </w:r>
    </w:p>
    <w:p w14:paraId="2028BBF5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5BF714E" w14:textId="77777777" w:rsidR="004F3FBB" w:rsidRPr="007536D9" w:rsidRDefault="004F3FBB" w:rsidP="004F3FBB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6B602" wp14:editId="59213C8C">
                <wp:simplePos x="0" y="0"/>
                <wp:positionH relativeFrom="column">
                  <wp:posOffset>-23495</wp:posOffset>
                </wp:positionH>
                <wp:positionV relativeFrom="paragraph">
                  <wp:posOffset>-49531</wp:posOffset>
                </wp:positionV>
                <wp:extent cx="5873676" cy="2390775"/>
                <wp:effectExtent l="57150" t="19050" r="70485" b="1047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676" cy="239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7C74" id="Téglalap 5" o:spid="_x0000_s1026" style="position:absolute;margin-left:-1.85pt;margin-top:-3.9pt;width:462.5pt;height:18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" fillcolor="#d8d8d8 [2732]" strokecolor="black [3213]" strokeweight=".5pt"/>
            </w:pict>
          </mc:Fallback>
        </mc:AlternateContent>
      </w:r>
      <w:r w:rsidRPr="007536D9">
        <w:rPr>
          <w:rFonts w:ascii="Calibri" w:eastAsia="Calibri" w:hAnsi="Calibri" w:cs="Calibri"/>
          <w:bCs/>
          <w:sz w:val="22"/>
          <w:szCs w:val="22"/>
        </w:rPr>
        <w:t>A Baumit nemcsak a műemlékvédelmi világnapon, hanem egész évben törekszik a különleges értékkel és hagyományokkal bíró épületek megóvására. Termékcsaládjaival számos műemlék újult meg, az Év Homlokzata pályázattal pedig az értékteremtő homlokzatokat létrehozó építészeket és kivitelezőket díjazza.</w:t>
      </w:r>
    </w:p>
    <w:p w14:paraId="2C6AAC3B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D01C2F">
        <w:rPr>
          <w:rFonts w:ascii="Calibri" w:eastAsia="Calibri" w:hAnsi="Calibri" w:cs="Calibri"/>
          <w:bCs/>
          <w:sz w:val="22"/>
          <w:szCs w:val="22"/>
        </w:rPr>
        <w:t xml:space="preserve">A Budapest V. kerületi </w:t>
      </w:r>
      <w:r w:rsidRPr="00D01C2F">
        <w:rPr>
          <w:rFonts w:ascii="Calibri" w:eastAsia="Calibri" w:hAnsi="Calibri" w:cs="Calibri"/>
          <w:b/>
          <w:sz w:val="22"/>
          <w:szCs w:val="22"/>
        </w:rPr>
        <w:t>Irányi Palota</w:t>
      </w:r>
      <w:r w:rsidRPr="00D01C2F">
        <w:rPr>
          <w:rFonts w:ascii="Calibri" w:eastAsia="Calibri" w:hAnsi="Calibri" w:cs="Calibri"/>
          <w:bCs/>
          <w:sz w:val="22"/>
          <w:szCs w:val="22"/>
        </w:rPr>
        <w:t xml:space="preserve"> Péntek Ágnes, Kis Ferenc, Monori László, Tóth Dávid, Tótszabó Tamás és Valastyán Igor építészek (Pyxis Nautica Építésziroda Kft.) tervei alapján, az EB Hungary Invest Kft. kivitelezésében újult meg. A „Sasok” egykori székházának felújítási projektje nyerte el az Év Homlokzata 2021-díjat műemlék kategóriában.</w:t>
      </w:r>
    </w:p>
    <w:p w14:paraId="135E26AF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D01C2F">
        <w:rPr>
          <w:rFonts w:ascii="Calibri" w:eastAsia="Calibri" w:hAnsi="Calibri" w:cs="Calibri"/>
          <w:bCs/>
          <w:sz w:val="22"/>
          <w:szCs w:val="22"/>
        </w:rPr>
        <w:t>Az esztergomi </w:t>
      </w:r>
      <w:r w:rsidRPr="00D01C2F">
        <w:rPr>
          <w:rFonts w:ascii="Calibri" w:eastAsia="Calibri" w:hAnsi="Calibri" w:cs="Calibri"/>
          <w:b/>
          <w:sz w:val="22"/>
          <w:szCs w:val="22"/>
        </w:rPr>
        <w:t>Rudolf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 w:rsidRPr="00D01C2F">
        <w:rPr>
          <w:rFonts w:ascii="Calibri" w:eastAsia="Calibri" w:hAnsi="Calibri" w:cs="Calibri"/>
          <w:b/>
          <w:sz w:val="22"/>
          <w:szCs w:val="22"/>
        </w:rPr>
        <w:t xml:space="preserve">ház – </w:t>
      </w:r>
      <w:proofErr w:type="spellStart"/>
      <w:r w:rsidRPr="00D01C2F">
        <w:rPr>
          <w:rFonts w:ascii="Calibri" w:eastAsia="Calibri" w:hAnsi="Calibri" w:cs="Calibri"/>
          <w:b/>
          <w:sz w:val="22"/>
          <w:szCs w:val="22"/>
        </w:rPr>
        <w:t>Bistro</w:t>
      </w:r>
      <w:proofErr w:type="spellEnd"/>
      <w:r w:rsidRPr="00D01C2F">
        <w:rPr>
          <w:rFonts w:ascii="Calibri" w:eastAsia="Calibri" w:hAnsi="Calibri" w:cs="Calibri"/>
          <w:b/>
          <w:sz w:val="22"/>
          <w:szCs w:val="22"/>
        </w:rPr>
        <w:t xml:space="preserve"> 42</w:t>
      </w:r>
      <w:r w:rsidRPr="00D01C2F">
        <w:rPr>
          <w:rFonts w:ascii="Calibri" w:eastAsia="Calibri" w:hAnsi="Calibri" w:cs="Calibri"/>
          <w:bCs/>
          <w:sz w:val="22"/>
          <w:szCs w:val="22"/>
        </w:rPr>
        <w:t xml:space="preserve"> épületét </w:t>
      </w:r>
      <w:proofErr w:type="spellStart"/>
      <w:r w:rsidRPr="00D01C2F">
        <w:rPr>
          <w:rFonts w:ascii="Calibri" w:eastAsia="Calibri" w:hAnsi="Calibri" w:cs="Calibri"/>
          <w:bCs/>
          <w:sz w:val="22"/>
          <w:szCs w:val="22"/>
        </w:rPr>
        <w:t>Somody</w:t>
      </w:r>
      <w:proofErr w:type="spellEnd"/>
      <w:r w:rsidRPr="00D01C2F">
        <w:rPr>
          <w:rFonts w:ascii="Calibri" w:eastAsia="Calibri" w:hAnsi="Calibri" w:cs="Calibri"/>
          <w:bCs/>
          <w:sz w:val="22"/>
          <w:szCs w:val="22"/>
        </w:rPr>
        <w:t xml:space="preserve"> Z</w:t>
      </w:r>
      <w:r>
        <w:rPr>
          <w:rFonts w:ascii="Calibri" w:eastAsia="Calibri" w:hAnsi="Calibri" w:cs="Calibri"/>
          <w:bCs/>
          <w:sz w:val="22"/>
          <w:szCs w:val="22"/>
        </w:rPr>
        <w:t>solt</w:t>
      </w:r>
      <w:r w:rsidRPr="00D01C2F">
        <w:rPr>
          <w:rFonts w:ascii="Calibri" w:eastAsia="Calibri" w:hAnsi="Calibri" w:cs="Calibri"/>
          <w:bCs/>
          <w:sz w:val="22"/>
          <w:szCs w:val="22"/>
        </w:rPr>
        <w:t xml:space="preserve"> (</w:t>
      </w:r>
      <w:proofErr w:type="spellStart"/>
      <w:r w:rsidRPr="00D01C2F">
        <w:rPr>
          <w:rFonts w:ascii="Calibri" w:eastAsia="Calibri" w:hAnsi="Calibri" w:cs="Calibri"/>
          <w:bCs/>
          <w:sz w:val="22"/>
          <w:szCs w:val="22"/>
        </w:rPr>
        <w:t>Somody</w:t>
      </w:r>
      <w:proofErr w:type="spellEnd"/>
      <w:r w:rsidRPr="00D01C2F">
        <w:rPr>
          <w:rFonts w:ascii="Calibri" w:eastAsia="Calibri" w:hAnsi="Calibri" w:cs="Calibri"/>
          <w:bCs/>
          <w:sz w:val="22"/>
          <w:szCs w:val="22"/>
        </w:rPr>
        <w:t xml:space="preserve"> és Társa Tervező és Szolgáltató cég) tervei alapján a </w:t>
      </w:r>
      <w:proofErr w:type="spellStart"/>
      <w:r w:rsidRPr="00D01C2F">
        <w:rPr>
          <w:rFonts w:ascii="Calibri" w:eastAsia="Calibri" w:hAnsi="Calibri" w:cs="Calibri"/>
          <w:bCs/>
          <w:sz w:val="22"/>
          <w:szCs w:val="22"/>
        </w:rPr>
        <w:t>Cz</w:t>
      </w:r>
      <w:proofErr w:type="spellEnd"/>
      <w:r w:rsidRPr="00D01C2F">
        <w:rPr>
          <w:rFonts w:ascii="Calibri" w:eastAsia="Calibri" w:hAnsi="Calibri" w:cs="Calibri"/>
          <w:bCs/>
          <w:sz w:val="22"/>
          <w:szCs w:val="22"/>
        </w:rPr>
        <w:t xml:space="preserve"> Kft. valósította meg. A pályázat az Év Homlokzata versenyen szintén 2021-ben, műemlék kategóriában különdíjat kapott.</w:t>
      </w:r>
    </w:p>
    <w:p w14:paraId="1DFEB37C" w14:textId="77777777" w:rsidR="004F3FBB" w:rsidRPr="00D01C2F" w:rsidRDefault="004F3FBB" w:rsidP="004F3FBB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D01C2F">
        <w:rPr>
          <w:rFonts w:ascii="Calibri" w:eastAsia="Calibri" w:hAnsi="Calibri" w:cs="Calibri"/>
          <w:b/>
          <w:sz w:val="22"/>
          <w:szCs w:val="22"/>
        </w:rPr>
        <w:t xml:space="preserve">Füzes András </w:t>
      </w:r>
      <w:r w:rsidRPr="00D01C2F">
        <w:rPr>
          <w:rFonts w:ascii="Calibri" w:eastAsia="Calibri" w:hAnsi="Calibri" w:cs="Calibri"/>
          <w:bCs/>
          <w:sz w:val="22"/>
          <w:szCs w:val="22"/>
        </w:rPr>
        <w:t xml:space="preserve">építész nemcsak tervezője, de kivitelezője és tulajdonosa is a </w:t>
      </w:r>
      <w:r w:rsidRPr="00D01C2F">
        <w:rPr>
          <w:rFonts w:ascii="Calibri" w:eastAsia="Calibri" w:hAnsi="Calibri" w:cs="Calibri"/>
          <w:b/>
          <w:sz w:val="22"/>
          <w:szCs w:val="22"/>
        </w:rPr>
        <w:t>családi ház</w:t>
      </w:r>
      <w:r w:rsidRPr="00D01C2F">
        <w:rPr>
          <w:rFonts w:ascii="Calibri" w:eastAsia="Calibri" w:hAnsi="Calibri" w:cs="Calibri"/>
          <w:bCs/>
          <w:sz w:val="22"/>
          <w:szCs w:val="22"/>
        </w:rPr>
        <w:t xml:space="preserve"> kategóriában 2021-ben nyertes épületnek.</w:t>
      </w:r>
    </w:p>
    <w:p w14:paraId="4F386075" w14:textId="77777777" w:rsidR="004F3FBB" w:rsidRPr="007536D9" w:rsidRDefault="004F3FBB" w:rsidP="004F3FBB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0D93C20" w14:textId="77777777" w:rsidR="004F3FBB" w:rsidRDefault="004F3FBB" w:rsidP="004F3FBB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38803FD" w14:textId="77777777" w:rsidR="00A4013B" w:rsidRDefault="00A4013B"/>
    <w:sectPr w:rsidR="00A4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61"/>
    <w:rsid w:val="000D6461"/>
    <w:rsid w:val="004F3FBB"/>
    <w:rsid w:val="00973561"/>
    <w:rsid w:val="00A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8B85"/>
  <w15:chartTrackingRefBased/>
  <w15:docId w15:val="{FEB0DDB8-C161-4479-981D-0C95EDD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3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hu/referenciak/rudolf-ha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1gMjL2Mr1w&amp;t=12s" TargetMode="External"/><Relationship Id="rId11" Type="http://schemas.openxmlformats.org/officeDocument/2006/relationships/hyperlink" Target="https://www.youtube.com/watch?v=Kaf8bgsgXDY&amp;t=2s" TargetMode="External"/><Relationship Id="rId5" Type="http://schemas.openxmlformats.org/officeDocument/2006/relationships/hyperlink" Target="https://baumit.hu/referenciak/iranyi-palota" TargetMode="External"/><Relationship Id="rId10" Type="http://schemas.openxmlformats.org/officeDocument/2006/relationships/hyperlink" Target="https://baumit.hu/referenciak/lakohaz?category=1&amp;country=h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Zsófia</dc:creator>
  <cp:keywords/>
  <dc:description/>
  <cp:lastModifiedBy>Bokor Zsófia</cp:lastModifiedBy>
  <cp:revision>3</cp:revision>
  <cp:lastPrinted>2023-04-18T14:01:00Z</cp:lastPrinted>
  <dcterms:created xsi:type="dcterms:W3CDTF">2023-04-18T13:59:00Z</dcterms:created>
  <dcterms:modified xsi:type="dcterms:W3CDTF">2023-04-18T14:01:00Z</dcterms:modified>
</cp:coreProperties>
</file>